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t>Medical Foster Care | 6/12/17</w:t>
      </w:r>
    </w:p>
    <w:p>
      <w:pPr>
        <w:pStyle w:val="Normal"/>
        <w:spacing w:lineRule="auto" w:line="240" w:before="0" w:after="0"/>
        <w:rPr/>
      </w:pPr>
      <w:r>
        <w:rPr/>
        <w:t>On call: Karen, Nancy, Rachel, Symme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Review and updates</w:t>
      </w:r>
    </w:p>
    <w:p>
      <w:pPr>
        <w:pStyle w:val="ListParagraph"/>
        <w:numPr>
          <w:ilvl w:val="1"/>
          <w:numId w:val="1"/>
        </w:numPr>
        <w:rPr/>
      </w:pPr>
      <w:r>
        <w:rPr/>
        <w:t>Follow up on last meeting To Do section</w:t>
      </w:r>
    </w:p>
    <w:p>
      <w:pPr>
        <w:pStyle w:val="ListParagraph"/>
        <w:numPr>
          <w:ilvl w:val="1"/>
          <w:numId w:val="1"/>
        </w:numPr>
        <w:rPr/>
      </w:pPr>
      <w:r>
        <w:rPr/>
        <w:t>Updates</w:t>
      </w:r>
    </w:p>
    <w:p>
      <w:pPr>
        <w:pStyle w:val="ListParagraph"/>
        <w:numPr>
          <w:ilvl w:val="0"/>
          <w:numId w:val="1"/>
        </w:numPr>
        <w:rPr/>
      </w:pPr>
      <w:r>
        <w:rPr/>
        <w:t>White paper from Philadelphia’s Fostering Health Coalition</w:t>
      </w:r>
    </w:p>
    <w:p>
      <w:pPr>
        <w:pStyle w:val="ListParagraph"/>
        <w:numPr>
          <w:ilvl w:val="1"/>
          <w:numId w:val="1"/>
        </w:numPr>
        <w:rPr/>
      </w:pPr>
      <w:r>
        <w:rPr>
          <w:color w:val="FF0000"/>
        </w:rPr>
        <w:t xml:space="preserve">Katie- </w:t>
      </w:r>
      <w:r>
        <w:rPr/>
        <w:t>check with Steering for sign-on</w:t>
      </w:r>
    </w:p>
    <w:p>
      <w:pPr>
        <w:pStyle w:val="ListParagraph"/>
        <w:numPr>
          <w:ilvl w:val="1"/>
          <w:numId w:val="1"/>
        </w:numPr>
        <w:rPr/>
      </w:pPr>
      <w:r>
        <w:rPr>
          <w:color w:val="FF0000"/>
        </w:rPr>
        <w:t xml:space="preserve">Karen- </w:t>
      </w:r>
      <w:r>
        <w:rPr/>
        <w:t xml:space="preserve">check on timeline to determine if we can give full Coalition a couple more days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Coalition meeting with DHS </w:t>
      </w:r>
    </w:p>
    <w:p>
      <w:pPr>
        <w:pStyle w:val="ListParagraph"/>
        <w:numPr>
          <w:ilvl w:val="1"/>
          <w:numId w:val="1"/>
        </w:numPr>
        <w:rPr/>
      </w:pPr>
      <w:r>
        <w:rPr/>
        <w:t>Updates, questions</w:t>
      </w:r>
    </w:p>
    <w:p>
      <w:pPr>
        <w:pStyle w:val="ListParagraph"/>
        <w:numPr>
          <w:ilvl w:val="1"/>
          <w:numId w:val="1"/>
        </w:numPr>
        <w:rPr/>
      </w:pPr>
      <w:r>
        <w:rPr>
          <w:color w:val="FF0000"/>
        </w:rPr>
        <w:t xml:space="preserve">Katie- </w:t>
      </w:r>
      <w:r>
        <w:rPr/>
        <w:t>ask Dianna to check in with Chuck re: next meeting date</w:t>
      </w:r>
    </w:p>
    <w:p>
      <w:pPr>
        <w:pStyle w:val="ListParagraph"/>
        <w:numPr>
          <w:ilvl w:val="0"/>
          <w:numId w:val="1"/>
        </w:numPr>
        <w:rPr/>
      </w:pPr>
      <w:r>
        <w:rPr/>
        <w:t>Coalition updates</w:t>
      </w:r>
    </w:p>
    <w:p>
      <w:pPr>
        <w:pStyle w:val="ListParagraph"/>
        <w:numPr>
          <w:ilvl w:val="1"/>
          <w:numId w:val="1"/>
        </w:numPr>
        <w:rPr/>
      </w:pPr>
      <w:r>
        <w:rPr>
          <w:color w:val="FF0000"/>
        </w:rPr>
        <w:t xml:space="preserve">Katie/Steering- </w:t>
      </w:r>
      <w:r>
        <w:rPr/>
        <w:t>prepare updates for Coalitionon:</w:t>
      </w:r>
    </w:p>
    <w:p>
      <w:pPr>
        <w:pStyle w:val="ListParagraph"/>
        <w:numPr>
          <w:ilvl w:val="2"/>
          <w:numId w:val="1"/>
        </w:numPr>
        <w:rPr/>
      </w:pPr>
      <w:r>
        <w:rPr/>
        <w:t>In-person meeting</w:t>
      </w:r>
    </w:p>
    <w:p>
      <w:pPr>
        <w:pStyle w:val="ListParagraph"/>
        <w:numPr>
          <w:ilvl w:val="2"/>
          <w:numId w:val="1"/>
        </w:numPr>
        <w:rPr/>
      </w:pPr>
      <w:r>
        <w:rPr/>
        <w:t>reminder to check out DHS notes</w:t>
      </w:r>
    </w:p>
    <w:p>
      <w:pPr>
        <w:pStyle w:val="ListParagraph"/>
        <w:numPr>
          <w:ilvl w:val="2"/>
          <w:numId w:val="1"/>
        </w:numPr>
        <w:rPr/>
      </w:pPr>
      <w:bookmarkStart w:id="0" w:name="_GoBack"/>
      <w:bookmarkEnd w:id="0"/>
      <w:r>
        <w:rPr/>
        <w:t>reminder re: white paper</w:t>
      </w:r>
    </w:p>
    <w:p>
      <w:pPr>
        <w:pStyle w:val="ListParagraph"/>
        <w:numPr>
          <w:ilvl w:val="0"/>
          <w:numId w:val="1"/>
        </w:numPr>
        <w:rPr/>
      </w:pPr>
      <w:r>
        <w:rPr/>
        <w:t>Karen, Jenny and Rachel</w:t>
      </w:r>
    </w:p>
    <w:p>
      <w:pPr>
        <w:pStyle w:val="ListParagraph"/>
        <w:numPr>
          <w:ilvl w:val="1"/>
          <w:numId w:val="1"/>
        </w:numPr>
        <w:rPr/>
      </w:pPr>
      <w:r>
        <w:rPr/>
        <w:t>Webinar on kids in child welfare in least restrictive environments</w:t>
      </w:r>
    </w:p>
    <w:p>
      <w:pPr>
        <w:pStyle w:val="ListParagraph"/>
        <w:numPr>
          <w:ilvl w:val="1"/>
          <w:numId w:val="1"/>
        </w:numPr>
        <w:spacing w:before="0" w:after="200"/>
        <w:contextualSpacing/>
        <w:rPr/>
      </w:pPr>
      <w:r>
        <w:rPr>
          <w:color w:val="FF0000"/>
        </w:rPr>
        <w:t xml:space="preserve">Karen- </w:t>
      </w:r>
      <w:r>
        <w:rPr/>
        <w:t xml:space="preserve">send link to Katie, </w:t>
      </w:r>
      <w:r>
        <w:rPr>
          <w:color w:val="FF0000"/>
        </w:rPr>
        <w:t>Katie</w:t>
      </w:r>
      <w:r>
        <w:rPr/>
        <w:t xml:space="preserve"> send out to Coalition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</w:docPartObj>
      <w:id w:val="1035727970"/>
    </w:sdtPr>
    <w:sdtContent>
      <w:p>
        <w:pPr>
          <w:pStyle w:val="Header"/>
          <w:rPr/>
        </w:pPr>
        <w:r>
          <w:rPr/>
          <w:pict>
            <v:shapetype id="shapetype_136" coordsize="21600,21600" o:spt="136" adj="10800" path="m@9,l@10,em@11,21600l@12,21600e">
              <v:stroke joinstyle="miter"/>
              <v:formulas>
                <v:f eqn="val #0"/>
                <v:f eqn="sum @0 0 10800"/>
                <v:f eqn="sum @0 0 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handles>
                <v:h position="@0,21600"/>
              </v:handles>
            </v:shapetype>
            <v:shape id="PowerPlusWaterMarkObject357831064" fillcolor="silver" stroked="f" style="position:absolute;margin-left:27.75pt;margin-top:200.25pt;width:412.35pt;height:247.4pt;rotation:315;mso-position-horizontal:center;mso-position-vertical:center;mso-position-vertical-relative:margin" type="shapetype_136">
              <v:path textpathok="t"/>
              <v:textpath on="t" fitshape="t" string="DRAFT" style="font-family:&quot;Calibri&quot;"/>
              <w10:wrap type="none"/>
              <v:fill o:detectmouseclick="t" type="solid" color2="#3f3f3f" opacity="0.5"/>
              <v:stroke color="#3465a4" joinstyle="round" endcap="flat"/>
            </v:shape>
          </w:pict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f6ad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f6ad5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982b96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5f6ad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f6ad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LibreOffice/5.3.2.2$MacOSX_X86_64 LibreOffice_project/6cd4f1ef626f15116896b1d8e1398b56da0d0ee1</Application>
  <Pages>1</Pages>
  <Words>130</Words>
  <Characters>640</Characters>
  <CharactersWithSpaces>736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2017-06-12T15:53:00Z</dcterms:created>
  <dc:creator>Katie</dc:creator>
  <dc:description/>
  <dc:language>en-US</dc:language>
  <cp:lastModifiedBy>Katie</cp:lastModifiedBy>
  <dcterms:modified xsi:type="dcterms:W3CDTF">2017-06-12T17:13:00Z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